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25DT1768200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18"/>
        <w:gridCol w:w="4498"/>
      </w:tblGrid>
      <w:tr w:rsidR="008E56D4" w:rsidTr="0023697E">
        <w:tc>
          <w:tcPr>
            <w:tcW w:w="4876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4876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23697E">
        <w:tc>
          <w:tcPr>
            <w:tcW w:w="4876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4876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23697E">
        <w:tc>
          <w:tcPr>
            <w:tcW w:w="4876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4876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23697E">
        <w:tc>
          <w:tcPr>
            <w:tcW w:w="4876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4876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OKULUMUZ ÇEŞİTLİ BİRİMLERİNDE KULLANILMAK ÜZERE İÇ CEPHE VE TAVAN BOYASI ALIMI</w:t>
            </w:r>
          </w:p>
        </w:tc>
      </w:tr>
      <w:tr w:rsidR="008E56D4" w:rsidTr="0023697E">
        <w:tc>
          <w:tcPr>
            <w:tcW w:w="4876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4876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Necati Ceylan Anadolu Lisesi Müdürlüğü</w:t>
            </w:r>
          </w:p>
        </w:tc>
      </w:tr>
      <w:tr w:rsidR="008E56D4" w:rsidTr="0023697E">
        <w:tc>
          <w:tcPr>
            <w:tcW w:w="4876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4876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5397304215</w:t>
            </w:r>
          </w:p>
        </w:tc>
      </w:tr>
      <w:tr w:rsidR="008E56D4" w:rsidTr="0023697E">
        <w:tc>
          <w:tcPr>
            <w:tcW w:w="4876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4876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 12:00</w:t>
            </w:r>
          </w:p>
        </w:tc>
      </w:tr>
      <w:tr w:rsidR="008E56D4" w:rsidTr="0023697E">
        <w:tc>
          <w:tcPr>
            <w:tcW w:w="4876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4876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23697E">
        <w:tc>
          <w:tcPr>
            <w:tcW w:w="4876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4876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23697E">
        <w:tc>
          <w:tcPr>
            <w:tcW w:w="4876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4876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23697E">
        <w:tc>
          <w:tcPr>
            <w:tcW w:w="4876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4876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746FF7" w:rsidRDefault="00746FF7" w:rsidP="0023697E">
      <w:pPr>
        <w:rPr>
          <w:sz w:val="28"/>
          <w:szCs w:val="28"/>
        </w:rPr>
      </w:pPr>
    </w:p>
    <w:p w:rsidR="00260ED8" w:rsidRDefault="003E5FAD" w:rsidP="0023697E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25DT1768200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561"/>
        <w:gridCol w:w="2259"/>
        <w:gridCol w:w="890"/>
        <w:gridCol w:w="831"/>
        <w:gridCol w:w="722"/>
        <w:gridCol w:w="1254"/>
        <w:gridCol w:w="946"/>
        <w:gridCol w:w="799"/>
      </w:tblGrid>
      <w:tr w:rsidR="00730A33">
        <w:trPr>
          <w:jc w:val="center"/>
        </w:trPr>
        <w:tc>
          <w:tcPr>
            <w:tcW w:w="0" w:type="auto"/>
          </w:tcPr>
          <w:p w:rsidR="00C11AF8" w:rsidRPr="00C11AF8" w:rsidRDefault="00C439B5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730A33" w:rsidRDefault="00C439B5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730A33" w:rsidRDefault="00C439B5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730A33" w:rsidRDefault="00C439B5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730A33" w:rsidRDefault="00C439B5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730A33" w:rsidRDefault="00C439B5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730A33" w:rsidRDefault="00C439B5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730A33" w:rsidRDefault="00C439B5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730A33" w:rsidRDefault="00C439B5">
            <w:r>
              <w:rPr>
                <w:b/>
              </w:rPr>
              <w:t>Para Birimi</w:t>
            </w:r>
          </w:p>
        </w:tc>
      </w:tr>
      <w:tr w:rsidR="00730A33">
        <w:trPr>
          <w:jc w:val="center"/>
        </w:trPr>
        <w:tc>
          <w:tcPr>
            <w:tcW w:w="0" w:type="auto"/>
          </w:tcPr>
          <w:p w:rsidR="00730A33" w:rsidRDefault="00730A33"/>
        </w:tc>
        <w:tc>
          <w:tcPr>
            <w:tcW w:w="0" w:type="auto"/>
          </w:tcPr>
          <w:p w:rsidR="00730A33" w:rsidRDefault="00C439B5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730A33" w:rsidRDefault="00C439B5">
            <w:r>
              <w:rPr>
                <w:sz w:val="18"/>
              </w:rPr>
              <w:t>İÇ  CEPHE BOYASI SU BAZLI  (DYO,MARSALL,ADOLİN ) 18 LİTRELİK TENEKE</w:t>
            </w:r>
          </w:p>
        </w:tc>
        <w:tc>
          <w:tcPr>
            <w:tcW w:w="0" w:type="auto"/>
          </w:tcPr>
          <w:p w:rsidR="00730A33" w:rsidRDefault="00730A33"/>
        </w:tc>
        <w:tc>
          <w:tcPr>
            <w:tcW w:w="0" w:type="auto"/>
          </w:tcPr>
          <w:p w:rsidR="00730A33" w:rsidRDefault="00C439B5">
            <w:r>
              <w:rPr>
                <w:sz w:val="18"/>
              </w:rPr>
              <w:t>25,00</w:t>
            </w:r>
          </w:p>
        </w:tc>
        <w:tc>
          <w:tcPr>
            <w:tcW w:w="0" w:type="auto"/>
          </w:tcPr>
          <w:p w:rsidR="00730A33" w:rsidRDefault="00C439B5">
            <w:r>
              <w:rPr>
                <w:sz w:val="18"/>
              </w:rPr>
              <w:t>teneke</w:t>
            </w:r>
          </w:p>
        </w:tc>
        <w:tc>
          <w:tcPr>
            <w:tcW w:w="0" w:type="auto"/>
          </w:tcPr>
          <w:p w:rsidR="00730A33" w:rsidRDefault="00C439B5">
            <w:r>
              <w:rPr>
                <w:sz w:val="18"/>
              </w:rPr>
              <w:t xml:space="preserve">44111400 - Boyalar ve duvar kaplamaları </w:t>
            </w:r>
          </w:p>
        </w:tc>
        <w:tc>
          <w:tcPr>
            <w:tcW w:w="0" w:type="auto"/>
          </w:tcPr>
          <w:p w:rsidR="00730A33" w:rsidRDefault="00C439B5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30A33" w:rsidRDefault="00730A33"/>
        </w:tc>
      </w:tr>
      <w:tr w:rsidR="00730A33">
        <w:trPr>
          <w:jc w:val="center"/>
        </w:trPr>
        <w:tc>
          <w:tcPr>
            <w:tcW w:w="0" w:type="auto"/>
          </w:tcPr>
          <w:p w:rsidR="00730A33" w:rsidRDefault="00730A33"/>
        </w:tc>
        <w:tc>
          <w:tcPr>
            <w:tcW w:w="0" w:type="auto"/>
          </w:tcPr>
          <w:p w:rsidR="00730A33" w:rsidRDefault="00C439B5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730A33" w:rsidRDefault="00C439B5">
            <w:r>
              <w:rPr>
                <w:sz w:val="18"/>
              </w:rPr>
              <w:t>TAVAN BOYASI (DYO,MARSALL,ADOLİN ) 18 LİTRELİK TENEKE</w:t>
            </w:r>
          </w:p>
        </w:tc>
        <w:tc>
          <w:tcPr>
            <w:tcW w:w="0" w:type="auto"/>
          </w:tcPr>
          <w:p w:rsidR="00730A33" w:rsidRDefault="00730A33"/>
        </w:tc>
        <w:tc>
          <w:tcPr>
            <w:tcW w:w="0" w:type="auto"/>
          </w:tcPr>
          <w:p w:rsidR="00730A33" w:rsidRDefault="00C439B5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730A33" w:rsidRDefault="00C439B5">
            <w:r>
              <w:rPr>
                <w:sz w:val="18"/>
              </w:rPr>
              <w:t>teneke</w:t>
            </w:r>
          </w:p>
        </w:tc>
        <w:tc>
          <w:tcPr>
            <w:tcW w:w="0" w:type="auto"/>
          </w:tcPr>
          <w:p w:rsidR="00730A33" w:rsidRDefault="00C439B5">
            <w:r>
              <w:rPr>
                <w:sz w:val="18"/>
              </w:rPr>
              <w:t xml:space="preserve">44111400 - Boyalar ve duvar kaplamaları </w:t>
            </w:r>
          </w:p>
        </w:tc>
        <w:tc>
          <w:tcPr>
            <w:tcW w:w="0" w:type="auto"/>
          </w:tcPr>
          <w:p w:rsidR="00730A33" w:rsidRDefault="00C439B5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730A33" w:rsidRDefault="00730A33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2369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B5" w:rsidRDefault="00C439B5" w:rsidP="005B2F2D">
      <w:pPr>
        <w:spacing w:after="0" w:line="240" w:lineRule="auto"/>
      </w:pPr>
      <w:r>
        <w:separator/>
      </w:r>
    </w:p>
  </w:endnote>
  <w:endnote w:type="continuationSeparator" w:id="0">
    <w:p w:rsidR="00C439B5" w:rsidRDefault="00C439B5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B5" w:rsidRDefault="00C439B5" w:rsidP="005B2F2D">
      <w:pPr>
        <w:spacing w:after="0" w:line="240" w:lineRule="auto"/>
      </w:pPr>
      <w:r>
        <w:separator/>
      </w:r>
    </w:p>
  </w:footnote>
  <w:footnote w:type="continuationSeparator" w:id="0">
    <w:p w:rsidR="00C439B5" w:rsidRDefault="00C439B5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C439B5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746FF7">
          <w:rPr>
            <w:noProof/>
          </w:rPr>
          <w:t>1</w:t>
        </w:r>
        <w:r w:rsidR="00085C02">
          <w:fldChar w:fldCharType="end"/>
        </w:r>
      </w:sdtContent>
    </w:sdt>
    <w:r w:rsidR="003E4C92">
      <w:tab/>
    </w:r>
    <w:r w:rsidR="003E4C92" w:rsidRPr="003E4C92">
      <w:t>14.10.2025 11:36:53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25DT1768200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3697E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30A33"/>
    <w:rsid w:val="00746FF7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439B5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2F9B8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FC804-3EB3-43F7-9724-33ED5E07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Lenovo</cp:lastModifiedBy>
  <cp:revision>99</cp:revision>
  <dcterms:created xsi:type="dcterms:W3CDTF">2018-07-10T09:02:00Z</dcterms:created>
  <dcterms:modified xsi:type="dcterms:W3CDTF">2025-10-14T08:38:00Z</dcterms:modified>
</cp:coreProperties>
</file>